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D2E1" w14:textId="77777777" w:rsidR="007B3D18" w:rsidRDefault="007B3D18" w:rsidP="007B3D18">
      <w:pPr>
        <w:pStyle w:val="Standard"/>
        <w:jc w:val="center"/>
        <w:rPr>
          <w:rFonts w:ascii="Garamond" w:hAnsi="Garamond" w:cs="Garamond"/>
          <w:sz w:val="28"/>
          <w:szCs w:val="28"/>
        </w:rPr>
      </w:pPr>
    </w:p>
    <w:p w14:paraId="78BBC88B" w14:textId="77777777" w:rsidR="007B3D18" w:rsidRDefault="007B3D18" w:rsidP="007B3D18">
      <w:pPr>
        <w:pStyle w:val="Standard"/>
        <w:jc w:val="center"/>
        <w:rPr>
          <w:rFonts w:ascii="Garamond" w:hAnsi="Garamond" w:cs="Garamond"/>
          <w:sz w:val="28"/>
          <w:szCs w:val="28"/>
        </w:rPr>
      </w:pPr>
    </w:p>
    <w:p w14:paraId="5DFB2E8A" w14:textId="468C4CFD" w:rsidR="007B3D18" w:rsidRPr="00BC3FA2" w:rsidRDefault="007B3D18" w:rsidP="00BC3FA2">
      <w:pPr>
        <w:pStyle w:val="Standard"/>
        <w:jc w:val="center"/>
        <w:rPr>
          <w:rFonts w:ascii="Garamond" w:hAnsi="Garamond" w:cs="Garamond"/>
          <w:b/>
          <w:bCs/>
        </w:rPr>
      </w:pPr>
      <w:r w:rsidRPr="00BC3FA2">
        <w:rPr>
          <w:rFonts w:ascii="Garamond" w:hAnsi="Garamond" w:cs="Garamond"/>
          <w:b/>
          <w:bCs/>
        </w:rPr>
        <w:t>KLAUZULA INFORMACYJNA</w:t>
      </w:r>
    </w:p>
    <w:p w14:paraId="301E0DF4" w14:textId="77777777" w:rsidR="007B3D18" w:rsidRPr="007B3D18" w:rsidRDefault="007B3D18" w:rsidP="007B3D18">
      <w:pPr>
        <w:pStyle w:val="Standard"/>
        <w:jc w:val="center"/>
        <w:rPr>
          <w:rFonts w:ascii="Garamond" w:hAnsi="Garamond" w:cs="Garamond"/>
          <w:b/>
          <w:bCs/>
          <w:sz w:val="28"/>
          <w:szCs w:val="28"/>
        </w:rPr>
      </w:pPr>
    </w:p>
    <w:p w14:paraId="0835525B" w14:textId="2E95DFA7" w:rsidR="007B3D18" w:rsidRPr="007B3D18" w:rsidRDefault="007B3D18" w:rsidP="007B3D18">
      <w:pPr>
        <w:pStyle w:val="Akapitzlist"/>
        <w:numPr>
          <w:ilvl w:val="0"/>
          <w:numId w:val="3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Administratorem danych jest Fundacja KAKTUS z siedzibą w Bydgoszczy </w:t>
      </w:r>
      <w:r w:rsidRPr="007B3D18">
        <w:rPr>
          <w:rFonts w:ascii="Garamond" w:hAnsi="Garamond" w:cs="Garamond"/>
        </w:rPr>
        <w:t>przy ul. Bortnowskiego 10/11.</w:t>
      </w:r>
    </w:p>
    <w:p w14:paraId="00A527F5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Dane do kontaktu:</w:t>
      </w:r>
    </w:p>
    <w:p w14:paraId="5AFA8CA3" w14:textId="77777777" w:rsidR="007B3D18" w:rsidRDefault="007B3D18" w:rsidP="007B3D18">
      <w:pPr>
        <w:pStyle w:val="Akapitzlist"/>
        <w:ind w:left="284" w:firstLine="283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Fundacja KAKTUS</w:t>
      </w:r>
    </w:p>
    <w:p w14:paraId="58F2309E" w14:textId="77777777" w:rsidR="007B3D18" w:rsidRDefault="007B3D18" w:rsidP="007B3D18">
      <w:pPr>
        <w:pStyle w:val="Akapitzlist"/>
        <w:ind w:left="284" w:firstLine="283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ul. Bortnowskiego 10/11  85-793 Bydgoszcz</w:t>
      </w:r>
    </w:p>
    <w:p w14:paraId="5E3FF5D0" w14:textId="77777777" w:rsidR="007B3D18" w:rsidRDefault="007B3D18" w:rsidP="007B3D18">
      <w:pPr>
        <w:pStyle w:val="Akapitzlist"/>
        <w:ind w:left="284" w:firstLine="283"/>
        <w:jc w:val="both"/>
      </w:pPr>
      <w:r>
        <w:rPr>
          <w:rFonts w:ascii="Garamond" w:hAnsi="Garamond" w:cs="Garamond"/>
          <w:sz w:val="22"/>
          <w:szCs w:val="22"/>
          <w:lang w:val="en-US"/>
        </w:rPr>
        <w:t xml:space="preserve">tel. 797 898 150   e-mail: </w:t>
      </w:r>
      <w:hyperlink r:id="rId7" w:history="1">
        <w:r>
          <w:rPr>
            <w:rStyle w:val="Internetlink"/>
            <w:rFonts w:ascii="Garamond" w:eastAsia="SimSun, 宋体" w:hAnsi="Garamond" w:cs="Garamond"/>
            <w:sz w:val="22"/>
            <w:szCs w:val="22"/>
            <w:lang w:val="en-US"/>
          </w:rPr>
          <w:t>biuro@fundacjakaktus.pl</w:t>
        </w:r>
      </w:hyperlink>
    </w:p>
    <w:p w14:paraId="56C6134A" w14:textId="77777777" w:rsidR="007B3D18" w:rsidRDefault="007B3D18" w:rsidP="007B3D18">
      <w:pPr>
        <w:pStyle w:val="Akapitzlist"/>
        <w:numPr>
          <w:ilvl w:val="0"/>
          <w:numId w:val="1"/>
        </w:numPr>
        <w:spacing w:before="240"/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Fundacja KAKTUS gromadzi i przetwarza dane osobowe na podstawie i w granicach obowiązującego prawa, w szczególności na podstawie Rozporządzenia Parlamentu Europejskiego i Rady (UE) 2016/679 z dnia 27 kwietnia 2016 roku w sprawie ochrony osób fizycznych w związku z przetwarzaniem danych osobowych i w sprawie swobodnego przepływu takich danych oraz uchylenia dyrektywy 95/46/WE (Dz. Urz. UE L 119 z dn. 04.05.2016, s.1) znanego jako RODO.</w:t>
      </w:r>
    </w:p>
    <w:p w14:paraId="07DED8D9" w14:textId="5E9E72E5" w:rsidR="007B3D18" w:rsidRP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Podanie danych jest dobrowolne. </w:t>
      </w:r>
      <w:r>
        <w:rPr>
          <w:rFonts w:ascii="Garamond" w:hAnsi="Garamond" w:cs="Garamond"/>
          <w:b/>
          <w:sz w:val="22"/>
          <w:szCs w:val="22"/>
        </w:rPr>
        <w:t xml:space="preserve">Konsekwencją niepodania danych będzie brak możliwości wzięcia udziału w projekcie </w:t>
      </w:r>
      <w:r w:rsidRPr="007B3D18">
        <w:rPr>
          <w:rFonts w:ascii="Garamond" w:hAnsi="Garamond"/>
          <w:b/>
          <w:bCs/>
          <w:sz w:val="22"/>
          <w:szCs w:val="22"/>
        </w:rPr>
        <w:t xml:space="preserve">„W rytmie </w:t>
      </w:r>
      <w:proofErr w:type="spellStart"/>
      <w:r w:rsidRPr="007D28DD">
        <w:rPr>
          <w:rFonts w:ascii="Garamond" w:hAnsi="Garamond"/>
          <w:b/>
          <w:bCs/>
          <w:i/>
          <w:iCs/>
          <w:sz w:val="22"/>
          <w:szCs w:val="22"/>
        </w:rPr>
        <w:t>slow</w:t>
      </w:r>
      <w:proofErr w:type="spellEnd"/>
      <w:r w:rsidRPr="007B3D18">
        <w:rPr>
          <w:rFonts w:ascii="Garamond" w:hAnsi="Garamond"/>
          <w:b/>
          <w:bCs/>
          <w:sz w:val="22"/>
          <w:szCs w:val="22"/>
        </w:rPr>
        <w:t xml:space="preserve"> – wytchnienie jako cel podróży”</w:t>
      </w:r>
      <w:r w:rsidRPr="007B3D18">
        <w:rPr>
          <w:rFonts w:ascii="Garamond" w:hAnsi="Garamond" w:cs="Garamond"/>
          <w:b/>
          <w:sz w:val="22"/>
          <w:szCs w:val="22"/>
        </w:rPr>
        <w:t>.</w:t>
      </w:r>
    </w:p>
    <w:p w14:paraId="0F36B67E" w14:textId="5A0F63A1" w:rsidR="007B3D18" w:rsidRPr="00491EB5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 w:rsidRPr="00491EB5">
        <w:rPr>
          <w:rFonts w:ascii="Garamond" w:hAnsi="Garamond" w:cs="Garamond"/>
          <w:sz w:val="22"/>
          <w:szCs w:val="22"/>
        </w:rPr>
        <w:t xml:space="preserve">Dane osobowe będą gromadzone w związku z realizacją projektu </w:t>
      </w:r>
      <w:r w:rsidR="00491EB5" w:rsidRPr="007B3D18">
        <w:rPr>
          <w:rFonts w:ascii="Garamond" w:hAnsi="Garamond"/>
          <w:sz w:val="22"/>
          <w:szCs w:val="22"/>
        </w:rPr>
        <w:t xml:space="preserve">„W rytmie </w:t>
      </w:r>
      <w:proofErr w:type="spellStart"/>
      <w:r w:rsidR="00491EB5" w:rsidRPr="007D28DD">
        <w:rPr>
          <w:rFonts w:ascii="Garamond" w:hAnsi="Garamond"/>
          <w:i/>
          <w:iCs/>
          <w:sz w:val="22"/>
          <w:szCs w:val="22"/>
        </w:rPr>
        <w:t>slow</w:t>
      </w:r>
      <w:proofErr w:type="spellEnd"/>
      <w:r w:rsidR="00491EB5" w:rsidRPr="007B3D18">
        <w:rPr>
          <w:rFonts w:ascii="Garamond" w:hAnsi="Garamond"/>
          <w:sz w:val="22"/>
          <w:szCs w:val="22"/>
        </w:rPr>
        <w:t xml:space="preserve"> – wytchnienie jako cel podróży”</w:t>
      </w:r>
      <w:r w:rsidR="00491EB5" w:rsidRPr="007B3D18">
        <w:rPr>
          <w:rFonts w:ascii="Garamond" w:hAnsi="Garamond" w:cs="Garamond"/>
          <w:sz w:val="22"/>
          <w:szCs w:val="22"/>
        </w:rPr>
        <w:t>.</w:t>
      </w:r>
      <w:r w:rsidR="00491EB5">
        <w:rPr>
          <w:rFonts w:ascii="Garamond" w:hAnsi="Garamond" w:cs="Garamond"/>
          <w:sz w:val="22"/>
          <w:szCs w:val="22"/>
        </w:rPr>
        <w:t xml:space="preserve"> </w:t>
      </w:r>
      <w:r w:rsidRPr="00491EB5">
        <w:rPr>
          <w:rFonts w:ascii="Garamond" w:hAnsi="Garamond" w:cs="Garamond"/>
          <w:sz w:val="22"/>
          <w:szCs w:val="22"/>
        </w:rPr>
        <w:t>Dane osobowe będą przetwarzane do czasu istnienia podstawy do ich przetwarzania, w tym również przez okres przewidziany w przepisach dotyczących przechowywania i archiwizacji dokumentacji.</w:t>
      </w:r>
    </w:p>
    <w:p w14:paraId="4103AD41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Dane nie będą poddawane zautomatyzowanemu podejmowaniu decyzji i profilowaniu.</w:t>
      </w:r>
    </w:p>
    <w:p w14:paraId="451A7A45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W związku z przetwarzaniem danych w celu wskazanym powyżej, dane mogą być udostępniane innym odbiorcom lub kategoriom odbiorców. Odbiorcami danych mogą być:</w:t>
      </w:r>
    </w:p>
    <w:p w14:paraId="23D172DF" w14:textId="77777777" w:rsidR="007B3D18" w:rsidRDefault="007B3D18" w:rsidP="007B3D18">
      <w:pPr>
        <w:pStyle w:val="Akapitzlist"/>
        <w:numPr>
          <w:ilvl w:val="0"/>
          <w:numId w:val="4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podmioty upoważnione do odbioru danych na podstawie odpowiednich przepisów prawa,</w:t>
      </w:r>
    </w:p>
    <w:p w14:paraId="3530ABA1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podmioty, które przetwarzają dane w imieniu Administratora na podstawie zawartej umowy powierzenia przetwarzania danych osobowych.</w:t>
      </w:r>
    </w:p>
    <w:p w14:paraId="2735186E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W związku z przetwarzaniem przez Administratora danych osobowych, osobie przekazującej dane osobowe przysługują następujące prawa:</w:t>
      </w:r>
    </w:p>
    <w:p w14:paraId="3AF6FEBD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dostępu do treści danych,</w:t>
      </w:r>
    </w:p>
    <w:p w14:paraId="30977D24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do sprostowania danych,</w:t>
      </w:r>
    </w:p>
    <w:p w14:paraId="3EA897CF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do usunięcia danych,</w:t>
      </w:r>
    </w:p>
    <w:p w14:paraId="64D4AFD9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do ograniczenia przetwarzania danych,</w:t>
      </w:r>
    </w:p>
    <w:p w14:paraId="4E6AF4E4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wniesienia sprzeciwu wobec przetwarzania danych,</w:t>
      </w:r>
    </w:p>
    <w:p w14:paraId="7841BF98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do cofnięcia zgody na przetwarzanie danych.</w:t>
      </w:r>
    </w:p>
    <w:p w14:paraId="0D601239" w14:textId="77777777" w:rsidR="007B3D18" w:rsidRDefault="007B3D18" w:rsidP="007B3D18">
      <w:pPr>
        <w:pStyle w:val="Standard"/>
        <w:ind w:left="284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Korzystanie z powyższych praw nastąpi po złożeniu pisemnej dyspozycji Administratorowi Danych Osobowych.</w:t>
      </w:r>
    </w:p>
    <w:p w14:paraId="39A7CCAE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Realizacja praw musi być zgodna z przepisami prawa oraz zasadami archiwizacji.</w:t>
      </w:r>
    </w:p>
    <w:p w14:paraId="7563FCFC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</w:pPr>
      <w:r>
        <w:rPr>
          <w:rFonts w:ascii="Garamond" w:hAnsi="Garamond" w:cs="Garamond"/>
          <w:sz w:val="22"/>
          <w:szCs w:val="22"/>
        </w:rPr>
        <w:t xml:space="preserve"> W sytuacji, gdy przetwarzanie danych osobowych narusza przepisy rozporządzenia RODO, istnieje prawo do wniesienia skargi do organu nadzorczego – Prezesa Urzędu Ochrony Danych Osobowych.</w:t>
      </w:r>
    </w:p>
    <w:p w14:paraId="17ED3E38" w14:textId="77777777" w:rsidR="007B3D18" w:rsidRDefault="007B3D18" w:rsidP="007B3D18">
      <w:pPr>
        <w:pStyle w:val="Standard"/>
        <w:ind w:left="-142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W przypadku pytań dotyczących przetwarzania danych osobowych prosimy o kontakt z Administratorem Danych Osobowych.</w:t>
      </w:r>
    </w:p>
    <w:p w14:paraId="0378A8C3" w14:textId="77777777" w:rsidR="007B3D18" w:rsidRDefault="007B3D18" w:rsidP="007B3D18">
      <w:pPr>
        <w:pStyle w:val="Akapitzlist"/>
        <w:ind w:left="284" w:hanging="426"/>
        <w:jc w:val="both"/>
        <w:rPr>
          <w:rFonts w:ascii="Garamond" w:hAnsi="Garamond" w:cs="Garamond"/>
          <w:sz w:val="22"/>
          <w:szCs w:val="22"/>
          <w:shd w:val="clear" w:color="auto" w:fill="FFFF00"/>
        </w:rPr>
      </w:pPr>
    </w:p>
    <w:p w14:paraId="59E2E4CB" w14:textId="2C083D6F" w:rsidR="007B3D18" w:rsidRPr="007B3D18" w:rsidRDefault="007B3D18" w:rsidP="007B3D18">
      <w:pPr>
        <w:pStyle w:val="Standard"/>
        <w:jc w:val="both"/>
      </w:pPr>
      <w:r>
        <w:rPr>
          <w:rFonts w:ascii="Garamond" w:hAnsi="Garamond" w:cs="Garamond"/>
          <w:sz w:val="22"/>
          <w:szCs w:val="22"/>
        </w:rPr>
        <w:t>Oświadczam, że zapoznałem/łam się z Klauzulą Informacyjną i wyrażam zgodę na przetwarzanie moich danych osobowych</w:t>
      </w:r>
      <w:r w:rsidR="00491EB5">
        <w:rPr>
          <w:rFonts w:ascii="Garamond" w:hAnsi="Garamond" w:cs="Garamond"/>
          <w:sz w:val="22"/>
          <w:szCs w:val="22"/>
        </w:rPr>
        <w:t xml:space="preserve">, </w:t>
      </w:r>
      <w:r>
        <w:rPr>
          <w:rFonts w:ascii="Garamond" w:hAnsi="Garamond" w:cs="Garamond"/>
          <w:sz w:val="22"/>
          <w:szCs w:val="22"/>
        </w:rPr>
        <w:t xml:space="preserve">przez Fundację KAKTUS z siedzibą w Bydgoszczy przy ulicy Bortnowskiego 10/11, w związku z realizacją projektu </w:t>
      </w:r>
      <w:r w:rsidRPr="007B3D18">
        <w:rPr>
          <w:rFonts w:ascii="Garamond" w:hAnsi="Garamond"/>
          <w:sz w:val="22"/>
          <w:szCs w:val="22"/>
        </w:rPr>
        <w:t xml:space="preserve">„W rytmie </w:t>
      </w:r>
      <w:proofErr w:type="spellStart"/>
      <w:r w:rsidRPr="007D28DD">
        <w:rPr>
          <w:rFonts w:ascii="Garamond" w:hAnsi="Garamond"/>
          <w:i/>
          <w:iCs/>
          <w:sz w:val="22"/>
          <w:szCs w:val="22"/>
        </w:rPr>
        <w:t>slow</w:t>
      </w:r>
      <w:proofErr w:type="spellEnd"/>
      <w:r w:rsidRPr="007B3D18">
        <w:rPr>
          <w:rFonts w:ascii="Garamond" w:hAnsi="Garamond"/>
          <w:sz w:val="22"/>
          <w:szCs w:val="22"/>
        </w:rPr>
        <w:t xml:space="preserve"> – wytchnienie jako cel podróży”</w:t>
      </w:r>
      <w:r w:rsidRPr="007B3D18">
        <w:rPr>
          <w:rFonts w:ascii="Garamond" w:hAnsi="Garamond" w:cs="Garamond"/>
          <w:sz w:val="22"/>
          <w:szCs w:val="22"/>
        </w:rPr>
        <w:t>.</w:t>
      </w:r>
    </w:p>
    <w:p w14:paraId="508CA253" w14:textId="77777777" w:rsidR="00491EB5" w:rsidRDefault="007B3D18" w:rsidP="00491EB5">
      <w:pPr>
        <w:pStyle w:val="Akapitzlist"/>
        <w:spacing w:line="360" w:lineRule="auto"/>
        <w:ind w:left="-142"/>
        <w:jc w:val="both"/>
        <w:rPr>
          <w:rFonts w:ascii="Garamond" w:hAnsi="Garamond" w:cs="Garamond"/>
          <w:b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ab/>
        <w:t xml:space="preserve">                                   </w:t>
      </w:r>
    </w:p>
    <w:p w14:paraId="70701E4E" w14:textId="6F5BE625" w:rsidR="007B3D18" w:rsidRDefault="007B3D18" w:rsidP="00491EB5">
      <w:pPr>
        <w:pStyle w:val="Akapitzlist"/>
        <w:spacing w:line="360" w:lineRule="auto"/>
        <w:ind w:left="-142"/>
        <w:jc w:val="both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Cs/>
          <w:sz w:val="22"/>
          <w:szCs w:val="22"/>
        </w:rPr>
        <w:t>Data i p</w:t>
      </w:r>
      <w:r w:rsidRPr="007B3D18">
        <w:rPr>
          <w:rFonts w:ascii="Garamond" w:hAnsi="Garamond" w:cs="Garamond"/>
          <w:bCs/>
          <w:sz w:val="22"/>
          <w:szCs w:val="22"/>
        </w:rPr>
        <w:t xml:space="preserve">odpis </w:t>
      </w:r>
      <w:r w:rsidR="00491EB5">
        <w:rPr>
          <w:rFonts w:ascii="Garamond" w:hAnsi="Garamond" w:cs="Garamond"/>
          <w:bCs/>
          <w:sz w:val="22"/>
          <w:szCs w:val="22"/>
        </w:rPr>
        <w:t>uczestnika</w:t>
      </w:r>
      <w:r w:rsidR="00491EB5">
        <w:rPr>
          <w:rFonts w:ascii="Garamond" w:hAnsi="Garamond" w:cs="Garamond"/>
          <w:b/>
          <w:sz w:val="22"/>
          <w:szCs w:val="22"/>
        </w:rPr>
        <w:t xml:space="preserve">                                                                                              </w:t>
      </w:r>
      <w:r w:rsidR="00491EB5">
        <w:rPr>
          <w:rFonts w:ascii="Garamond" w:hAnsi="Garamond" w:cs="Garamond"/>
          <w:bCs/>
          <w:sz w:val="22"/>
          <w:szCs w:val="22"/>
        </w:rPr>
        <w:t>Data i p</w:t>
      </w:r>
      <w:r w:rsidR="00491EB5" w:rsidRPr="007B3D18">
        <w:rPr>
          <w:rFonts w:ascii="Garamond" w:hAnsi="Garamond" w:cs="Garamond"/>
          <w:bCs/>
          <w:sz w:val="22"/>
          <w:szCs w:val="22"/>
        </w:rPr>
        <w:t>odpis opiekuna</w:t>
      </w:r>
      <w:r w:rsidRPr="007B3D18">
        <w:rPr>
          <w:rFonts w:ascii="Garamond" w:hAnsi="Garamond" w:cs="Garamond"/>
          <w:bCs/>
          <w:sz w:val="22"/>
          <w:szCs w:val="22"/>
        </w:rPr>
        <w:t xml:space="preserve"> </w:t>
      </w:r>
    </w:p>
    <w:p w14:paraId="16D85DE0" w14:textId="33990B7C" w:rsidR="007B3D18" w:rsidRPr="007B3D18" w:rsidRDefault="00491EB5" w:rsidP="00BC3FA2">
      <w:pPr>
        <w:pStyle w:val="Akapitzlist"/>
        <w:spacing w:line="360" w:lineRule="auto"/>
        <w:ind w:left="-142"/>
        <w:jc w:val="right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Cs/>
          <w:sz w:val="22"/>
          <w:szCs w:val="22"/>
        </w:rPr>
        <w:t>…………………………………………………………………….……………...</w:t>
      </w:r>
      <w:r w:rsidR="007B3D18">
        <w:rPr>
          <w:rFonts w:ascii="Garamond" w:hAnsi="Garamond" w:cs="Garamond"/>
          <w:bCs/>
          <w:sz w:val="22"/>
          <w:szCs w:val="22"/>
        </w:rPr>
        <w:t>…………………………</w:t>
      </w:r>
    </w:p>
    <w:sectPr w:rsidR="007B3D18" w:rsidRPr="007B3D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DCC3" w14:textId="77777777" w:rsidR="00B74BF6" w:rsidRDefault="00B74BF6" w:rsidP="006E4157">
      <w:pPr>
        <w:spacing w:after="0" w:line="240" w:lineRule="auto"/>
      </w:pPr>
      <w:r>
        <w:separator/>
      </w:r>
    </w:p>
  </w:endnote>
  <w:endnote w:type="continuationSeparator" w:id="0">
    <w:p w14:paraId="4B455B82" w14:textId="77777777" w:rsidR="00B74BF6" w:rsidRDefault="00B74BF6" w:rsidP="006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82F6" w14:textId="77777777" w:rsidR="006E4157" w:rsidRDefault="006E41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F19B" w14:textId="1EF2B17D" w:rsidR="006E4157" w:rsidRDefault="007B3D18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036D62" wp14:editId="3F399415">
          <wp:simplePos x="0" y="0"/>
          <wp:positionH relativeFrom="column">
            <wp:posOffset>-95250</wp:posOffset>
          </wp:positionH>
          <wp:positionV relativeFrom="paragraph">
            <wp:posOffset>-127635</wp:posOffset>
          </wp:positionV>
          <wp:extent cx="5758180" cy="590550"/>
          <wp:effectExtent l="0" t="0" r="0" b="0"/>
          <wp:wrapSquare wrapText="bothSides"/>
          <wp:docPr id="17615719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62AFE9" w14:textId="77777777" w:rsidR="006E4157" w:rsidRDefault="006E41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E469" w14:textId="77777777" w:rsidR="006E4157" w:rsidRDefault="006E4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11AE" w14:textId="77777777" w:rsidR="00B74BF6" w:rsidRDefault="00B74BF6" w:rsidP="006E4157">
      <w:pPr>
        <w:spacing w:after="0" w:line="240" w:lineRule="auto"/>
      </w:pPr>
      <w:r>
        <w:separator/>
      </w:r>
    </w:p>
  </w:footnote>
  <w:footnote w:type="continuationSeparator" w:id="0">
    <w:p w14:paraId="7C7A59C1" w14:textId="77777777" w:rsidR="00B74BF6" w:rsidRDefault="00B74BF6" w:rsidP="006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4511A" w14:textId="77777777" w:rsidR="006E4157" w:rsidRDefault="006E41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50FFB" w14:textId="68F56700" w:rsidR="006E4157" w:rsidRDefault="007B3D18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9D5113E" wp14:editId="1F2BA8BF">
          <wp:simplePos x="0" y="0"/>
          <wp:positionH relativeFrom="column">
            <wp:posOffset>-676275</wp:posOffset>
          </wp:positionH>
          <wp:positionV relativeFrom="paragraph">
            <wp:posOffset>-210820</wp:posOffset>
          </wp:positionV>
          <wp:extent cx="5760720" cy="1076960"/>
          <wp:effectExtent l="0" t="0" r="0" b="8890"/>
          <wp:wrapSquare wrapText="bothSides"/>
          <wp:docPr id="11943563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79E2B" w14:textId="77777777" w:rsidR="006E4157" w:rsidRDefault="006E41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949"/>
    <w:multiLevelType w:val="multilevel"/>
    <w:tmpl w:val="56883398"/>
    <w:styleLink w:val="WW8Num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C1A4B38"/>
    <w:multiLevelType w:val="multilevel"/>
    <w:tmpl w:val="EA6A64A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21732237">
    <w:abstractNumId w:val="1"/>
  </w:num>
  <w:num w:numId="2" w16cid:durableId="1654483888">
    <w:abstractNumId w:val="0"/>
  </w:num>
  <w:num w:numId="3" w16cid:durableId="254095495">
    <w:abstractNumId w:val="1"/>
    <w:lvlOverride w:ilvl="0">
      <w:startOverride w:val="1"/>
    </w:lvlOverride>
  </w:num>
  <w:num w:numId="4" w16cid:durableId="201163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57"/>
    <w:rsid w:val="0000228A"/>
    <w:rsid w:val="00250B99"/>
    <w:rsid w:val="00331FFE"/>
    <w:rsid w:val="004776DB"/>
    <w:rsid w:val="00491EB5"/>
    <w:rsid w:val="006E4157"/>
    <w:rsid w:val="007B3D18"/>
    <w:rsid w:val="007D28DD"/>
    <w:rsid w:val="00B5295F"/>
    <w:rsid w:val="00B74BF6"/>
    <w:rsid w:val="00BC3FA2"/>
    <w:rsid w:val="00DF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2CB01"/>
  <w15:chartTrackingRefBased/>
  <w15:docId w15:val="{7567C2C1-3C5E-4F08-9412-D56C0D5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57"/>
  </w:style>
  <w:style w:type="paragraph" w:styleId="Stopka">
    <w:name w:val="footer"/>
    <w:basedOn w:val="Normalny"/>
    <w:link w:val="Stopka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57"/>
  </w:style>
  <w:style w:type="paragraph" w:customStyle="1" w:styleId="Standard">
    <w:name w:val="Standard"/>
    <w:rsid w:val="007B3D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7B3D18"/>
    <w:pPr>
      <w:suppressAutoHyphens w:val="0"/>
      <w:ind w:left="720"/>
    </w:pPr>
    <w:rPr>
      <w:rFonts w:eastAsia="Times New Roman"/>
    </w:rPr>
  </w:style>
  <w:style w:type="character" w:customStyle="1" w:styleId="Internetlink">
    <w:name w:val="Internet link"/>
    <w:rsid w:val="007B3D18"/>
    <w:rPr>
      <w:color w:val="0000FF"/>
      <w:u w:val="single"/>
    </w:rPr>
  </w:style>
  <w:style w:type="numbering" w:customStyle="1" w:styleId="WW8Num3">
    <w:name w:val="WW8Num3"/>
    <w:basedOn w:val="Bezlisty"/>
    <w:rsid w:val="007B3D18"/>
    <w:pPr>
      <w:numPr>
        <w:numId w:val="1"/>
      </w:numPr>
    </w:pPr>
  </w:style>
  <w:style w:type="numbering" w:customStyle="1" w:styleId="WW8Num5">
    <w:name w:val="WW8Num5"/>
    <w:basedOn w:val="Bezlisty"/>
    <w:rsid w:val="007B3D1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uiuro@fundacjakaktus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jaceks</dc:creator>
  <cp:keywords/>
  <dc:description/>
  <cp:lastModifiedBy>Kaktus K</cp:lastModifiedBy>
  <cp:revision>4</cp:revision>
  <dcterms:created xsi:type="dcterms:W3CDTF">2026-07-14T16:09:00Z</dcterms:created>
  <dcterms:modified xsi:type="dcterms:W3CDTF">2026-08-04T11:55:00Z</dcterms:modified>
</cp:coreProperties>
</file>